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777" w:tblpY="562"/>
        <w:tblOverlap w:val="never"/>
        <w:tblW w:w="14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34"/>
        <w:gridCol w:w="992"/>
        <w:gridCol w:w="850"/>
        <w:gridCol w:w="709"/>
        <w:gridCol w:w="851"/>
        <w:gridCol w:w="850"/>
        <w:gridCol w:w="851"/>
        <w:gridCol w:w="850"/>
        <w:gridCol w:w="851"/>
        <w:gridCol w:w="850"/>
        <w:gridCol w:w="1026"/>
      </w:tblGrid>
      <w:tr w:rsidR="00E74EC8" w:rsidRPr="00EE78DD" w:rsidTr="00A3344F">
        <w:trPr>
          <w:cantSplit/>
          <w:trHeight w:val="384"/>
          <w:tblHeader/>
        </w:trPr>
        <w:tc>
          <w:tcPr>
            <w:tcW w:w="4503" w:type="dxa"/>
            <w:vMerge w:val="restart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 xml:space="preserve">                Chủ đề (Bài)</w:t>
            </w:r>
          </w:p>
        </w:tc>
        <w:tc>
          <w:tcPr>
            <w:tcW w:w="7087" w:type="dxa"/>
            <w:gridSpan w:val="8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 xml:space="preserve">MỨC ĐỘ 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 xml:space="preserve">Tổng số câu </w:t>
            </w:r>
          </w:p>
        </w:tc>
        <w:tc>
          <w:tcPr>
            <w:tcW w:w="1026" w:type="dxa"/>
            <w:vMerge w:val="restart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 xml:space="preserve">Điểm số </w:t>
            </w:r>
          </w:p>
        </w:tc>
      </w:tr>
      <w:tr w:rsidR="00E74EC8" w:rsidRPr="00EE78DD" w:rsidTr="00A3344F">
        <w:trPr>
          <w:cantSplit/>
          <w:trHeight w:val="332"/>
          <w:tblHeader/>
        </w:trPr>
        <w:tc>
          <w:tcPr>
            <w:tcW w:w="4503" w:type="dxa"/>
            <w:vMerge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Nhận biết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Thông hiểu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Vận dụng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Vận dụng cao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E74EC8" w:rsidRPr="00EE78DD" w:rsidRDefault="00E74EC8" w:rsidP="00A3344F">
            <w:pPr>
              <w:widowControl w:val="0"/>
              <w:spacing w:line="240" w:lineRule="auto"/>
              <w:ind w:hanging="3"/>
              <w:rPr>
                <w:rFonts w:eastAsia="Times New Roman" w:cs="Times New Roman"/>
                <w:szCs w:val="28"/>
              </w:rPr>
            </w:pPr>
          </w:p>
        </w:tc>
        <w:tc>
          <w:tcPr>
            <w:tcW w:w="1026" w:type="dxa"/>
            <w:vMerge/>
            <w:vAlign w:val="center"/>
          </w:tcPr>
          <w:p w:rsidR="00E74EC8" w:rsidRPr="00EE78DD" w:rsidRDefault="00E74EC8" w:rsidP="00A3344F">
            <w:pPr>
              <w:widowControl w:val="0"/>
              <w:spacing w:line="240" w:lineRule="auto"/>
              <w:ind w:hanging="3"/>
              <w:rPr>
                <w:rFonts w:eastAsia="Times New Roman" w:cs="Times New Roman"/>
                <w:szCs w:val="28"/>
              </w:rPr>
            </w:pPr>
          </w:p>
        </w:tc>
      </w:tr>
      <w:tr w:rsidR="00A3344F" w:rsidRPr="00EE78DD" w:rsidTr="00A3344F">
        <w:trPr>
          <w:cantSplit/>
          <w:trHeight w:val="705"/>
          <w:tblHeader/>
        </w:trPr>
        <w:tc>
          <w:tcPr>
            <w:tcW w:w="4503" w:type="dxa"/>
            <w:vMerge/>
            <w:vAlign w:val="center"/>
          </w:tcPr>
          <w:p w:rsidR="00E74EC8" w:rsidRPr="00EE78DD" w:rsidRDefault="00E74EC8" w:rsidP="00A3344F">
            <w:pPr>
              <w:widowControl w:val="0"/>
              <w:spacing w:line="240" w:lineRule="auto"/>
              <w:ind w:hanging="3"/>
              <w:rPr>
                <w:rFonts w:eastAsia="Times New Roman" w:cs="Times New Roman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851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TN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b/>
                <w:szCs w:val="28"/>
              </w:rPr>
              <w:t>TL</w:t>
            </w:r>
          </w:p>
        </w:tc>
        <w:tc>
          <w:tcPr>
            <w:tcW w:w="1026" w:type="dxa"/>
            <w:vMerge/>
            <w:vAlign w:val="center"/>
          </w:tcPr>
          <w:p w:rsidR="00E74EC8" w:rsidRPr="00EE78DD" w:rsidRDefault="00E74EC8" w:rsidP="00A3344F">
            <w:pPr>
              <w:widowControl w:val="0"/>
              <w:spacing w:line="240" w:lineRule="auto"/>
              <w:ind w:hanging="3"/>
              <w:rPr>
                <w:rFonts w:eastAsia="Times New Roman" w:cs="Times New Roman"/>
                <w:szCs w:val="28"/>
              </w:rPr>
            </w:pPr>
          </w:p>
        </w:tc>
      </w:tr>
      <w:tr w:rsidR="00A3344F" w:rsidRPr="00EE78DD" w:rsidTr="00A3344F">
        <w:trPr>
          <w:trHeight w:val="205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bCs/>
                <w:szCs w:val="28"/>
              </w:rPr>
            </w:pPr>
            <w:r w:rsidRPr="00EE78DD">
              <w:rPr>
                <w:rFonts w:eastAsia="Times New Roman" w:cs="Times New Roman"/>
                <w:b/>
                <w:bCs/>
                <w:szCs w:val="28"/>
              </w:rPr>
              <w:t xml:space="preserve"> Bài 1. Tiêu chuẩn bản vẽ kĩ thuật (1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116376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szCs w:val="28"/>
              </w:rPr>
            </w:pPr>
          </w:p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0</w:t>
            </w:r>
            <w:r w:rsidRPr="00EE78DD">
              <w:rPr>
                <w:rFonts w:eastAsia="Times New Roman" w:cs="Times New Roman"/>
                <w:b/>
                <w:bCs/>
                <w:iCs/>
                <w:szCs w:val="28"/>
              </w:rPr>
              <w:t>,</w:t>
            </w:r>
            <w:r>
              <w:rPr>
                <w:rFonts w:eastAsia="Times New Roman" w:cs="Times New Roman"/>
                <w:b/>
                <w:bCs/>
                <w:iCs/>
                <w:szCs w:val="28"/>
              </w:rPr>
              <w:t>5</w:t>
            </w:r>
          </w:p>
        </w:tc>
      </w:tr>
      <w:tr w:rsidR="00A3344F" w:rsidRPr="00EE78DD" w:rsidTr="00A3344F">
        <w:trPr>
          <w:trHeight w:val="205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iCs/>
                <w:szCs w:val="28"/>
              </w:rPr>
              <w:t>Bản vẽ chi tiết, bản vẽ lắp(4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</w:tr>
      <w:tr w:rsidR="00A3344F" w:rsidRPr="00EE78DD" w:rsidTr="00A3344F">
        <w:trPr>
          <w:trHeight w:val="451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Bản vẽ nhà( 2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iCs/>
                <w:szCs w:val="28"/>
                <w:lang w:val="en-SG"/>
              </w:rPr>
              <w:t>1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0</w:t>
            </w:r>
            <w:r w:rsidR="00E74EC8" w:rsidRPr="00EE78DD"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,</w:t>
            </w:r>
            <w:r w:rsidR="00E74EC8"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5</w:t>
            </w:r>
          </w:p>
        </w:tc>
      </w:tr>
      <w:tr w:rsidR="00A3344F" w:rsidRPr="00EE78DD" w:rsidTr="00A3344F">
        <w:trPr>
          <w:trHeight w:val="451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Vật liệu cơ khí(2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  <w:lang w:val="en-SG"/>
              </w:rPr>
            </w:pPr>
          </w:p>
        </w:tc>
        <w:tc>
          <w:tcPr>
            <w:tcW w:w="850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1</w:t>
            </w:r>
          </w:p>
        </w:tc>
      </w:tr>
      <w:tr w:rsidR="00A3344F" w:rsidRPr="00EE78DD" w:rsidTr="00A3344F">
        <w:trPr>
          <w:trHeight w:val="346"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Truyền và biến đổi chuyển động(3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  <w:lang w:val="en-S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SG"/>
              </w:rPr>
              <w:t>1</w:t>
            </w:r>
          </w:p>
        </w:tc>
        <w:tc>
          <w:tcPr>
            <w:tcW w:w="851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1</w:t>
            </w:r>
          </w:p>
        </w:tc>
      </w:tr>
      <w:tr w:rsidR="00A3344F" w:rsidRPr="00EE78DD" w:rsidTr="00A3344F">
        <w:trPr>
          <w:trHeight w:val="205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Gia công cơ khí bằng tay( 3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116376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szCs w:val="28"/>
              </w:rPr>
            </w:pPr>
          </w:p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  <w:r>
              <w:rPr>
                <w:rFonts w:eastAsia="Times New Roman" w:cs="Times New Roman"/>
                <w:iCs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</w:tr>
      <w:tr w:rsidR="00A3344F" w:rsidRPr="00EE78DD" w:rsidTr="00A3344F">
        <w:trPr>
          <w:trHeight w:val="205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673CBB">
              <w:rPr>
                <w:b/>
                <w:i/>
                <w:sz w:val="24"/>
                <w:szCs w:val="24"/>
              </w:rPr>
              <w:t>Ngành nghề</w:t>
            </w:r>
            <w:r w:rsidRPr="00673CBB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trong lĩnh vực cơ</w:t>
            </w:r>
            <w:r w:rsidRPr="00673CBB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khí</w:t>
            </w:r>
            <w:r>
              <w:rPr>
                <w:b/>
                <w:i/>
                <w:sz w:val="24"/>
                <w:szCs w:val="24"/>
              </w:rPr>
              <w:t>( 2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 w:rsidRPr="00EE78DD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  <w:r w:rsidRPr="00EE78DD">
              <w:rPr>
                <w:rFonts w:eastAsia="Times New Roman" w:cs="Times New Roman"/>
                <w:iCs/>
                <w:szCs w:val="28"/>
              </w:rPr>
              <w:t>1</w:t>
            </w:r>
          </w:p>
        </w:tc>
        <w:tc>
          <w:tcPr>
            <w:tcW w:w="1026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</w:tr>
      <w:tr w:rsidR="00A3344F" w:rsidRPr="00EE78DD" w:rsidTr="00A3344F">
        <w:trPr>
          <w:trHeight w:val="451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673CBB">
              <w:rPr>
                <w:b/>
                <w:i/>
                <w:sz w:val="24"/>
                <w:szCs w:val="24"/>
              </w:rPr>
              <w:t>Nguyên</w:t>
            </w:r>
            <w:r w:rsidRPr="00673CBB">
              <w:rPr>
                <w:b/>
                <w:i/>
                <w:spacing w:val="-13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nhân</w:t>
            </w:r>
            <w:r w:rsidRPr="00673CBB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gây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tai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nạn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điện</w:t>
            </w:r>
            <w:r>
              <w:rPr>
                <w:b/>
                <w:i/>
                <w:sz w:val="24"/>
                <w:szCs w:val="24"/>
              </w:rPr>
              <w:t>( 1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iCs/>
                <w:szCs w:val="28"/>
                <w:lang w:val="en-SG"/>
              </w:rPr>
              <w:t>1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0,5</w:t>
            </w:r>
          </w:p>
        </w:tc>
      </w:tr>
      <w:tr w:rsidR="00A3344F" w:rsidRPr="00EE78DD" w:rsidTr="00A3344F">
        <w:trPr>
          <w:trHeight w:val="451"/>
          <w:tblHeader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rPr>
                <w:rFonts w:eastAsia="Times New Roman" w:cs="Times New Roman"/>
                <w:b/>
                <w:bCs/>
                <w:szCs w:val="28"/>
              </w:rPr>
            </w:pPr>
            <w:r w:rsidRPr="00673CBB">
              <w:rPr>
                <w:b/>
                <w:i/>
                <w:sz w:val="24"/>
                <w:szCs w:val="24"/>
              </w:rPr>
              <w:t>Biện pháp an</w:t>
            </w:r>
            <w:r w:rsidRPr="00673CBB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toàn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điện</w:t>
            </w:r>
            <w:r>
              <w:rPr>
                <w:rFonts w:eastAsia="Times New Roman" w:cs="Times New Roman"/>
                <w:b/>
                <w:szCs w:val="28"/>
              </w:rPr>
              <w:t>( 2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iCs/>
                <w:szCs w:val="28"/>
                <w:lang w:val="en-SG"/>
              </w:rPr>
              <w:t>2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566380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1</w:t>
            </w:r>
            <w:bookmarkStart w:id="0" w:name="_GoBack"/>
            <w:bookmarkEnd w:id="0"/>
          </w:p>
        </w:tc>
      </w:tr>
      <w:tr w:rsidR="00A3344F" w:rsidRPr="00EE78DD" w:rsidTr="00A3344F">
        <w:trPr>
          <w:trHeight w:val="346"/>
        </w:trPr>
        <w:tc>
          <w:tcPr>
            <w:tcW w:w="4503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szCs w:val="28"/>
              </w:rPr>
            </w:pPr>
            <w:r w:rsidRPr="00673CBB">
              <w:rPr>
                <w:b/>
                <w:i/>
                <w:sz w:val="24"/>
                <w:szCs w:val="24"/>
              </w:rPr>
              <w:t>Sơ</w:t>
            </w:r>
            <w:r w:rsidRPr="00673CBB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cứu</w:t>
            </w:r>
            <w:r w:rsidRPr="00673CBB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người</w:t>
            </w:r>
            <w:r w:rsidRPr="00673CBB">
              <w:rPr>
                <w:b/>
                <w:i/>
                <w:spacing w:val="-6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bị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tai</w:t>
            </w:r>
            <w:r w:rsidRPr="00673CBB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673CBB">
              <w:rPr>
                <w:b/>
                <w:i/>
                <w:sz w:val="24"/>
                <w:szCs w:val="24"/>
              </w:rPr>
              <w:t>nạn điện</w:t>
            </w:r>
            <w:r>
              <w:rPr>
                <w:rFonts w:eastAsia="Times New Roman" w:cs="Times New Roman"/>
                <w:b/>
                <w:szCs w:val="28"/>
              </w:rPr>
              <w:t>( 2 tiết)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  <w:lang w:val="en-SG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szCs w:val="28"/>
                <w:lang w:val="en-SG"/>
              </w:rPr>
            </w:pPr>
          </w:p>
        </w:tc>
        <w:tc>
          <w:tcPr>
            <w:tcW w:w="851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EE78DD"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1026" w:type="dxa"/>
            <w:vAlign w:val="center"/>
          </w:tcPr>
          <w:p w:rsidR="00E74EC8" w:rsidRPr="00EE78DD" w:rsidRDefault="00C56144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bCs/>
                <w:iCs/>
                <w:szCs w:val="28"/>
                <w:lang w:val="en-SG"/>
              </w:rPr>
              <w:t>0,5</w:t>
            </w:r>
          </w:p>
        </w:tc>
      </w:tr>
      <w:tr w:rsidR="00E74EC8" w:rsidRPr="00EE78DD" w:rsidTr="00A3344F">
        <w:trPr>
          <w:trHeight w:val="365"/>
        </w:trPr>
        <w:tc>
          <w:tcPr>
            <w:tcW w:w="4503" w:type="dxa"/>
            <w:vAlign w:val="center"/>
          </w:tcPr>
          <w:p w:rsidR="00E74EC8" w:rsidRPr="00EE78DD" w:rsidRDefault="00A3344F" w:rsidP="00A3344F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Khái quát về mạch điện(2 tiết)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74EC8" w:rsidRPr="00EE78DD" w:rsidRDefault="00A3344F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        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74EC8" w:rsidRPr="00EE78DD" w:rsidRDefault="00E74EC8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74EC8" w:rsidRPr="00EE78DD" w:rsidRDefault="00A3344F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iCs/>
                <w:szCs w:val="28"/>
                <w:lang w:val="en-SG"/>
              </w:rPr>
              <w:t xml:space="preserve">          1</w:t>
            </w:r>
          </w:p>
        </w:tc>
        <w:tc>
          <w:tcPr>
            <w:tcW w:w="1026" w:type="dxa"/>
            <w:vAlign w:val="center"/>
          </w:tcPr>
          <w:p w:rsidR="00E74EC8" w:rsidRPr="00EE78DD" w:rsidRDefault="00A3344F" w:rsidP="00A3344F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iCs/>
                <w:szCs w:val="28"/>
                <w:lang w:val="en-SG"/>
              </w:rPr>
            </w:pPr>
            <w:r>
              <w:rPr>
                <w:rFonts w:eastAsia="Times New Roman" w:cs="Times New Roman"/>
                <w:b/>
                <w:iCs/>
                <w:szCs w:val="28"/>
                <w:lang w:val="en-SG"/>
              </w:rPr>
              <w:t>2</w:t>
            </w:r>
          </w:p>
        </w:tc>
      </w:tr>
    </w:tbl>
    <w:p w:rsidR="0027351D" w:rsidRDefault="0027351D"/>
    <w:tbl>
      <w:tblPr>
        <w:tblpPr w:leftFromText="180" w:rightFromText="180" w:vertAnchor="text" w:horzAnchor="page" w:tblpX="777" w:tblpY="562"/>
        <w:tblOverlap w:val="never"/>
        <w:tblW w:w="14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126"/>
        <w:gridCol w:w="1559"/>
        <w:gridCol w:w="1701"/>
        <w:gridCol w:w="1701"/>
        <w:gridCol w:w="1701"/>
        <w:gridCol w:w="1026"/>
      </w:tblGrid>
      <w:tr w:rsidR="00A3344F" w:rsidRPr="00EE78DD" w:rsidTr="00FA1F79">
        <w:trPr>
          <w:trHeight w:val="365"/>
        </w:trPr>
        <w:tc>
          <w:tcPr>
            <w:tcW w:w="4503" w:type="dxa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Tổng số câu, số điểm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7 câu(4đ)</w:t>
            </w:r>
            <w:r w:rsidRPr="00EE78DD">
              <w:rPr>
                <w:rFonts w:eastAsia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 câu(3</w:t>
            </w:r>
            <w:r w:rsidRPr="00EE78DD">
              <w:rPr>
                <w:rFonts w:eastAsia="Times New Roman" w:cs="Times New Roman"/>
                <w:b/>
                <w:szCs w:val="28"/>
              </w:rPr>
              <w:t xml:space="preserve"> </w:t>
            </w:r>
            <w:r>
              <w:rPr>
                <w:rFonts w:eastAsia="Times New Roman" w:cs="Times New Roman"/>
                <w:b/>
                <w:szCs w:val="28"/>
              </w:rPr>
              <w:t>đ)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 câu(2 điểm)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 câu( 1 điểm)</w:t>
            </w:r>
          </w:p>
        </w:tc>
        <w:tc>
          <w:tcPr>
            <w:tcW w:w="1701" w:type="dxa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iCs/>
                <w:szCs w:val="28"/>
                <w:lang w:val="en-SG"/>
              </w:rPr>
            </w:pPr>
            <w:r w:rsidRPr="00EE78DD">
              <w:rPr>
                <w:rFonts w:eastAsia="Times New Roman" w:cs="Times New Roman"/>
                <w:b/>
                <w:iCs/>
                <w:szCs w:val="28"/>
                <w:lang w:val="en-SG"/>
              </w:rPr>
              <w:t>1</w:t>
            </w:r>
            <w:r>
              <w:rPr>
                <w:rFonts w:eastAsia="Times New Roman" w:cs="Times New Roman"/>
                <w:b/>
                <w:iCs/>
                <w:szCs w:val="28"/>
                <w:lang w:val="en-SG"/>
              </w:rPr>
              <w:t>4</w:t>
            </w:r>
          </w:p>
        </w:tc>
        <w:tc>
          <w:tcPr>
            <w:tcW w:w="1026" w:type="dxa"/>
            <w:vAlign w:val="center"/>
          </w:tcPr>
          <w:p w:rsidR="00A3344F" w:rsidRPr="00EE78DD" w:rsidRDefault="00A3344F" w:rsidP="00FA1F79">
            <w:pPr>
              <w:widowControl w:val="0"/>
              <w:spacing w:line="312" w:lineRule="auto"/>
              <w:ind w:hanging="3"/>
              <w:jc w:val="center"/>
              <w:rPr>
                <w:rFonts w:eastAsia="Times New Roman" w:cs="Times New Roman"/>
                <w:b/>
                <w:iCs/>
                <w:szCs w:val="28"/>
                <w:lang w:val="en-SG"/>
              </w:rPr>
            </w:pPr>
            <w:r w:rsidRPr="00EE78DD">
              <w:rPr>
                <w:rFonts w:eastAsia="Times New Roman" w:cs="Times New Roman"/>
                <w:b/>
                <w:iCs/>
                <w:szCs w:val="28"/>
              </w:rPr>
              <w:t>10,0</w:t>
            </w:r>
            <w:r w:rsidRPr="00EE78DD">
              <w:rPr>
                <w:rFonts w:eastAsia="Times New Roman" w:cs="Times New Roman"/>
                <w:b/>
                <w:iCs/>
                <w:szCs w:val="28"/>
                <w:lang w:val="en-SG"/>
              </w:rPr>
              <w:t xml:space="preserve"> </w:t>
            </w:r>
          </w:p>
        </w:tc>
      </w:tr>
    </w:tbl>
    <w:p w:rsidR="00A3344F" w:rsidRDefault="00A3344F" w:rsidP="00A3344F"/>
    <w:p w:rsidR="00A3344F" w:rsidRDefault="00A3344F" w:rsidP="00A3344F"/>
    <w:p w:rsidR="00A3344F" w:rsidRDefault="00A3344F"/>
    <w:sectPr w:rsidR="00A3344F" w:rsidSect="00E74EC8">
      <w:pgSz w:w="15840" w:h="12240" w:orient="landscape"/>
      <w:pgMar w:top="1021" w:right="1440" w:bottom="851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C8"/>
    <w:rsid w:val="0027351D"/>
    <w:rsid w:val="00566380"/>
    <w:rsid w:val="00A3344F"/>
    <w:rsid w:val="00C56144"/>
    <w:rsid w:val="00E7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C8"/>
    <w:pPr>
      <w:spacing w:after="0" w:line="0" w:lineRule="atLeast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C8"/>
    <w:pPr>
      <w:spacing w:after="0" w:line="0" w:lineRule="atLeast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2023-12-10T13:54:00Z</dcterms:created>
  <dcterms:modified xsi:type="dcterms:W3CDTF">2023-12-12T07:36:00Z</dcterms:modified>
</cp:coreProperties>
</file>